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FA61" w14:textId="77777777" w:rsidR="008F18D8" w:rsidRDefault="008F18D8" w:rsidP="008F18D8">
      <w:pPr>
        <w:rPr>
          <w:b/>
          <w:sz w:val="32"/>
          <w:szCs w:val="32"/>
        </w:rPr>
      </w:pPr>
      <w:bookmarkStart w:id="0" w:name="_GoBack"/>
      <w:bookmarkEnd w:id="0"/>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2E7CE6"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color w:val="000000"/>
                <w:sz w:val="17"/>
                <w:szCs w:val="17"/>
                <w:lang w:eastAsia="it-IT"/>
              </w:rPr>
              <w:t>10/11/2021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2E7CE6"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color w:val="000000"/>
                <w:sz w:val="17"/>
                <w:szCs w:val="17"/>
                <w:lang w:eastAsia="it-IT"/>
              </w:rPr>
              <w:t>10/11/2021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2E7CE6"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color w:val="000000"/>
                <w:sz w:val="17"/>
                <w:szCs w:val="17"/>
                <w:lang w:eastAsia="it-IT"/>
              </w:rPr>
              <w:t>10/11/2021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2E7CE6"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color w:val="000000"/>
                <w:sz w:val="17"/>
                <w:szCs w:val="17"/>
                <w:lang w:eastAsia="it-IT"/>
              </w:rPr>
              <w:t>10/11/2021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2E7CE6"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color w:val="000000"/>
                <w:sz w:val="17"/>
                <w:szCs w:val="17"/>
                <w:lang w:eastAsia="it-IT"/>
              </w:rPr>
              <w:t>10/11/2021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2E7CE6"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color w:val="000000"/>
                <w:sz w:val="17"/>
                <w:szCs w:val="17"/>
                <w:lang w:eastAsia="it-IT"/>
              </w:rPr>
              <w:t>10/11/2021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xml:space="preserve">• Instructing and supervising junior nursing staff to enable them to attain their potential and assume </w:t>
            </w:r>
            <w:r w:rsidRPr="005F21AB">
              <w:rPr>
                <w:rFonts w:ascii="Verdana" w:eastAsia="Times New Roman" w:hAnsi="Verdana" w:cs="Times New Roman"/>
                <w:color w:val="000000"/>
                <w:sz w:val="17"/>
                <w:szCs w:val="17"/>
                <w:lang w:eastAsia="it-IT"/>
              </w:rPr>
              <w:lastRenderedPageBreak/>
              <w:t>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 •Acting as mentor to junior staff, pre and post registration nurses, </w:t>
            </w:r>
            <w:r w:rsidRPr="008B0134">
              <w:rPr>
                <w:rFonts w:ascii="Verdana" w:eastAsia="Times New Roman" w:hAnsi="Verdana" w:cs="Times New Roman"/>
                <w:color w:val="000000"/>
                <w:sz w:val="17"/>
                <w:szCs w:val="17"/>
                <w:lang w:eastAsia="it-IT"/>
              </w:rPr>
              <w:lastRenderedPageBreak/>
              <w:t>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•Instructing and 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D0CB" w14:textId="77777777" w:rsidR="002E7CE6" w:rsidRDefault="002E7CE6" w:rsidP="004C0F92">
      <w:pPr>
        <w:spacing w:after="0" w:line="240" w:lineRule="auto"/>
      </w:pPr>
      <w:r>
        <w:separator/>
      </w:r>
    </w:p>
  </w:endnote>
  <w:endnote w:type="continuationSeparator" w:id="0">
    <w:p w14:paraId="37864BE0" w14:textId="77777777" w:rsidR="002E7CE6" w:rsidRDefault="002E7CE6"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2EB4D3B6" w14:textId="58097741" w:rsidR="00392AE0" w:rsidRDefault="005837A9">
        <w:pPr>
          <w:pStyle w:val="Pidipagina"/>
        </w:pPr>
        <w:r>
          <w:rPr>
            <w:noProof/>
            <w:lang w:eastAsia="it-IT"/>
          </w:rPr>
          <mc:AlternateContent>
            <mc:Choice Requires="wps">
              <w:drawing>
                <wp:anchor distT="0" distB="0" distL="114300" distR="114300" simplePos="0" relativeHeight="251659264" behindDoc="0" locked="0" layoutInCell="1" allowOverlap="1" wp14:anchorId="6769D237" wp14:editId="4320AFEA">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5837A9" w:rsidRPr="005837A9">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69D237"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5837A9" w:rsidRPr="005837A9">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ADD57" w14:textId="77777777" w:rsidR="002E7CE6" w:rsidRDefault="002E7CE6" w:rsidP="004C0F92">
      <w:pPr>
        <w:spacing w:after="0" w:line="240" w:lineRule="auto"/>
      </w:pPr>
      <w:r>
        <w:separator/>
      </w:r>
    </w:p>
  </w:footnote>
  <w:footnote w:type="continuationSeparator" w:id="0">
    <w:p w14:paraId="1115F5D3" w14:textId="77777777" w:rsidR="002E7CE6" w:rsidRDefault="002E7CE6"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2B5" w14:textId="3E2DB40A"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A5F04">
      <w:rPr>
        <w:rFonts w:ascii="Verdana" w:hAnsi="Verdana"/>
        <w:b/>
        <w:i/>
        <w:snapToGrid w:val="0"/>
        <w:sz w:val="20"/>
        <w:szCs w:val="20"/>
      </w:rPr>
      <w:t>26</w:t>
    </w:r>
    <w:r>
      <w:rPr>
        <w:rFonts w:ascii="Verdana" w:hAnsi="Verdana"/>
        <w:b/>
        <w:i/>
        <w:snapToGrid w:val="0"/>
        <w:sz w:val="20"/>
        <w:szCs w:val="20"/>
      </w:rPr>
      <w:t>/</w:t>
    </w:r>
    <w:r w:rsidR="00265154">
      <w:rPr>
        <w:rFonts w:ascii="Verdana" w:hAnsi="Verdana"/>
        <w:b/>
        <w:i/>
        <w:snapToGrid w:val="0"/>
        <w:sz w:val="20"/>
        <w:szCs w:val="20"/>
      </w:rPr>
      <w:t>10</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E7CE6"/>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837A9"/>
    <w:rsid w:val="00590871"/>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F11"/>
    <w:rsid w:val="00F639D1"/>
    <w:rsid w:val="00F64A00"/>
    <w:rsid w:val="00F706FE"/>
    <w:rsid w:val="00F85DFE"/>
    <w:rsid w:val="00F86844"/>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urseRecruitment@welfare.ie&amp;cc=eures@afolmet.it" TargetMode="Externa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0E69-E8DF-4448-A61E-80354BE5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2021-10-28T08:54:00Z</dcterms:created>
  <dcterms:modified xsi:type="dcterms:W3CDTF">2021-10-28T08:54:00Z</dcterms:modified>
</cp:coreProperties>
</file>